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0ED" w:rsidRPr="00DA2A2C" w:rsidRDefault="004200ED" w:rsidP="004200ED">
      <w:pPr>
        <w:pStyle w:val="a3"/>
        <w:numPr>
          <w:ilvl w:val="0"/>
          <w:numId w:val="1"/>
        </w:numPr>
        <w:tabs>
          <w:tab w:val="clear" w:pos="420"/>
          <w:tab w:val="num" w:pos="0"/>
        </w:tabs>
        <w:spacing w:after="0"/>
        <w:ind w:left="0" w:firstLine="567"/>
        <w:jc w:val="both"/>
        <w:rPr>
          <w:bCs/>
          <w:caps/>
          <w:szCs w:val="28"/>
          <w:lang w:val="kk-KZ"/>
        </w:rPr>
      </w:pPr>
      <w:r w:rsidRPr="00DA2A2C">
        <w:rPr>
          <w:szCs w:val="28"/>
          <w:lang w:val="kk-KZ"/>
        </w:rPr>
        <w:t>ЖЕР УЧАСКЕ</w:t>
      </w:r>
      <w:r>
        <w:rPr>
          <w:szCs w:val="28"/>
          <w:lang w:val="kk-KZ"/>
        </w:rPr>
        <w:t xml:space="preserve">СIН НЕМЕСЕ ЖЕР УЧАСКЕСIН ЖАЛДАУ </w:t>
      </w:r>
      <w:r w:rsidRPr="00DA2A2C">
        <w:rPr>
          <w:szCs w:val="28"/>
          <w:lang w:val="kk-KZ"/>
        </w:rPr>
        <w:t>ҚҰҚЫҒЫН САТУ ЖӨНІНДЕГ</w:t>
      </w:r>
      <w:r>
        <w:rPr>
          <w:szCs w:val="28"/>
          <w:lang w:val="kk-KZ"/>
        </w:rPr>
        <w:t>І АУКЦИОНДАРДЫ</w:t>
      </w:r>
      <w:r w:rsidRPr="00DA2A2C">
        <w:rPr>
          <w:szCs w:val="28"/>
          <w:lang w:val="kk-KZ"/>
        </w:rPr>
        <w:t xml:space="preserve"> ҰЙЫМДАСТЫРУ ЖӘНЕ ӨТКIЗУ</w:t>
      </w:r>
    </w:p>
    <w:p w:rsidR="004200ED" w:rsidRDefault="004200ED" w:rsidP="004200ED">
      <w:pPr>
        <w:pStyle w:val="a3"/>
        <w:spacing w:after="0"/>
        <w:ind w:left="420"/>
        <w:rPr>
          <w:bCs/>
          <w:caps/>
          <w:szCs w:val="28"/>
        </w:rPr>
      </w:pPr>
    </w:p>
    <w:p w:rsidR="004200ED" w:rsidRDefault="004200ED" w:rsidP="004200ED">
      <w:pPr>
        <w:pStyle w:val="a3"/>
        <w:numPr>
          <w:ilvl w:val="1"/>
          <w:numId w:val="1"/>
        </w:numPr>
        <w:spacing w:after="0"/>
        <w:jc w:val="center"/>
        <w:rPr>
          <w:b/>
          <w:bCs/>
          <w:iCs/>
          <w:szCs w:val="28"/>
          <w:lang w:val="en-US"/>
        </w:rPr>
      </w:pPr>
      <w:r>
        <w:rPr>
          <w:b/>
          <w:bCs/>
          <w:iCs/>
          <w:szCs w:val="28"/>
          <w:lang w:val="kk-KZ"/>
        </w:rPr>
        <w:t>Жалпы жағдайлары</w:t>
      </w:r>
    </w:p>
    <w:p w:rsidR="004200ED" w:rsidRPr="00DA2A2C" w:rsidRDefault="004200ED" w:rsidP="004200ED">
      <w:pPr>
        <w:jc w:val="both"/>
        <w:rPr>
          <w:szCs w:val="28"/>
          <w:lang w:val="kk-KZ"/>
        </w:rPr>
      </w:pPr>
      <w:r>
        <w:rPr>
          <w:lang w:val="kk-KZ"/>
        </w:rPr>
        <w:tab/>
      </w:r>
      <w:r w:rsidRPr="00DA2A2C">
        <w:rPr>
          <w:szCs w:val="28"/>
          <w:lang w:val="kk-KZ"/>
        </w:rPr>
        <w:t>Жер учаскесiн немесе жер учаскесiн жалдау</w:t>
      </w:r>
      <w:r>
        <w:rPr>
          <w:szCs w:val="28"/>
          <w:lang w:val="kk-KZ"/>
        </w:rPr>
        <w:t xml:space="preserve"> </w:t>
      </w:r>
      <w:r w:rsidRPr="00DA2A2C">
        <w:rPr>
          <w:szCs w:val="28"/>
          <w:lang w:val="kk-KZ"/>
        </w:rPr>
        <w:t>құқығын сату жөніндегі сауда-саттықты (конкурстарды,</w:t>
      </w:r>
      <w:r>
        <w:rPr>
          <w:szCs w:val="28"/>
          <w:lang w:val="kk-KZ"/>
        </w:rPr>
        <w:t xml:space="preserve"> </w:t>
      </w:r>
      <w:r w:rsidRPr="00DA2A2C">
        <w:rPr>
          <w:szCs w:val="28"/>
          <w:lang w:val="kk-KZ"/>
        </w:rPr>
        <w:t>аукциондарды) ұйымдастыру және өткiзу ережесi</w:t>
      </w:r>
      <w:r>
        <w:rPr>
          <w:szCs w:val="28"/>
          <w:lang w:val="kk-KZ"/>
        </w:rPr>
        <w:t xml:space="preserve"> ҚР Үкіметінің 2003 жылғы 13 қарашадағы №1140 қаулысымен бекітілген.</w:t>
      </w:r>
    </w:p>
    <w:p w:rsidR="004200ED" w:rsidRDefault="004200ED" w:rsidP="004200ED">
      <w:pPr>
        <w:jc w:val="both"/>
        <w:rPr>
          <w:lang w:val="kk-KZ"/>
        </w:rPr>
      </w:pPr>
      <w:r>
        <w:rPr>
          <w:lang w:val="kk-KZ"/>
        </w:rPr>
        <w:tab/>
        <w:t>Ережеде қолданылатын негізгі ұғымдар:</w:t>
      </w:r>
    </w:p>
    <w:p w:rsidR="004200ED" w:rsidRDefault="004200ED" w:rsidP="004200ED">
      <w:pPr>
        <w:jc w:val="both"/>
        <w:rPr>
          <w:lang w:val="kk-KZ"/>
        </w:rPr>
      </w:pPr>
      <w:r>
        <w:rPr>
          <w:lang w:val="kk-KZ"/>
        </w:rPr>
        <w:tab/>
      </w:r>
      <w:r w:rsidRPr="00DA2A2C">
        <w:rPr>
          <w:color w:val="000000"/>
          <w:szCs w:val="28"/>
          <w:lang w:val="kk-KZ"/>
        </w:rPr>
        <w:t>1) аукцион - сауда-саттыққа қатысушылардың арасындағы ашық бәсекелестiктi қамтамасыз ететiн жеке және заңды тұлғаларға жер учаскесiн немесе жер учаскесiн жалдау құқығын сатуға бағытталған сауда-саттықты өткiзу тәсiлi;</w:t>
      </w:r>
    </w:p>
    <w:p w:rsidR="004200ED" w:rsidRDefault="004200ED" w:rsidP="004200ED">
      <w:pPr>
        <w:jc w:val="both"/>
        <w:rPr>
          <w:lang w:val="kk-KZ"/>
        </w:rPr>
      </w:pPr>
      <w:r>
        <w:rPr>
          <w:lang w:val="kk-KZ"/>
        </w:rPr>
        <w:tab/>
      </w:r>
      <w:r w:rsidRPr="00DA2A2C">
        <w:rPr>
          <w:color w:val="000000"/>
          <w:szCs w:val="28"/>
          <w:lang w:val="kk-KZ"/>
        </w:rPr>
        <w:t>2) аукционшы - аукцион өткiзетiн тұлға;</w:t>
      </w:r>
    </w:p>
    <w:p w:rsidR="004200ED" w:rsidRDefault="004200ED" w:rsidP="004200ED">
      <w:pPr>
        <w:jc w:val="both"/>
        <w:rPr>
          <w:lang w:val="kk-KZ"/>
        </w:rPr>
      </w:pPr>
      <w:r>
        <w:rPr>
          <w:lang w:val="kk-KZ"/>
        </w:rPr>
        <w:tab/>
      </w:r>
      <w:r w:rsidRPr="00DA2A2C">
        <w:rPr>
          <w:color w:val="000000"/>
          <w:szCs w:val="28"/>
          <w:lang w:val="kk-KZ"/>
        </w:rPr>
        <w:t>3) сауда-саттықтың ағылшындық әдiсi - бастапқы баға алдын ала хабарланған қадаммен неғұрлым жоғары баға ұсынған бiр қатысушы қалған сәтке дейiн көтерiлетiн сауда-саттық әдiсi;</w:t>
      </w:r>
    </w:p>
    <w:p w:rsidR="004200ED" w:rsidRDefault="004200ED" w:rsidP="004200ED">
      <w:pPr>
        <w:jc w:val="both"/>
        <w:rPr>
          <w:lang w:val="kk-KZ"/>
        </w:rPr>
      </w:pPr>
      <w:r>
        <w:rPr>
          <w:lang w:val="kk-KZ"/>
        </w:rPr>
        <w:tab/>
      </w:r>
      <w:r w:rsidRPr="00DA2A2C">
        <w:rPr>
          <w:color w:val="000000"/>
          <w:szCs w:val="28"/>
          <w:lang w:val="kk-KZ"/>
        </w:rPr>
        <w:t>4) екiншi сатып алушы - мөлшерi жағынан екiншi бағаны атаған қатысушы;</w:t>
      </w:r>
    </w:p>
    <w:p w:rsidR="004200ED" w:rsidRDefault="004200ED" w:rsidP="004200ED">
      <w:pPr>
        <w:jc w:val="both"/>
        <w:rPr>
          <w:lang w:val="kk-KZ"/>
        </w:rPr>
      </w:pPr>
      <w:r>
        <w:rPr>
          <w:lang w:val="kk-KZ"/>
        </w:rPr>
        <w:tab/>
      </w:r>
      <w:r w:rsidRPr="00DA2A2C">
        <w:rPr>
          <w:color w:val="000000"/>
          <w:szCs w:val="28"/>
          <w:lang w:val="kk-KZ"/>
        </w:rPr>
        <w:t>5) сауда-саттықтың голландтық әдiсi - бастапқы баға хабарланған қадаммен қатысушылардың бiрi хабарланған баға бойынша объектiнi сатып алуға келiскен сәтке дейiн төмендейтiн сауда-саттық әдiсi;</w:t>
      </w:r>
    </w:p>
    <w:p w:rsidR="004200ED" w:rsidRDefault="004200ED" w:rsidP="004200ED">
      <w:pPr>
        <w:jc w:val="both"/>
        <w:rPr>
          <w:szCs w:val="28"/>
          <w:lang w:val="kk-KZ"/>
        </w:rPr>
      </w:pPr>
      <w:r>
        <w:rPr>
          <w:lang w:val="kk-KZ"/>
        </w:rPr>
        <w:tab/>
      </w:r>
      <w:r>
        <w:rPr>
          <w:color w:val="000000"/>
          <w:szCs w:val="28"/>
          <w:lang w:val="kk-KZ"/>
        </w:rPr>
        <w:t>6</w:t>
      </w:r>
      <w:r w:rsidRPr="00DA2A2C">
        <w:rPr>
          <w:color w:val="000000"/>
          <w:szCs w:val="28"/>
          <w:lang w:val="kk-KZ"/>
        </w:rPr>
        <w:t>) ең төменгi баға - жер учаскесiн немесе жер учаскесiн жалдау құқығын бұдан төмен бағаға сатуға болмайтын баға;</w:t>
      </w:r>
    </w:p>
    <w:p w:rsidR="004200ED" w:rsidRDefault="004200ED" w:rsidP="004200ED">
      <w:pPr>
        <w:jc w:val="both"/>
        <w:rPr>
          <w:szCs w:val="28"/>
          <w:lang w:val="kk-KZ"/>
        </w:rPr>
      </w:pPr>
      <w:r>
        <w:rPr>
          <w:szCs w:val="28"/>
          <w:lang w:val="kk-KZ"/>
        </w:rPr>
        <w:tab/>
      </w:r>
      <w:r w:rsidRPr="00DA2A2C">
        <w:rPr>
          <w:color w:val="000000"/>
          <w:szCs w:val="28"/>
          <w:lang w:val="kk-KZ"/>
        </w:rPr>
        <w:t>Мемлекет сауда-саттықта (конкурстарда, аукциондарда) сатқан кезде жер учаскесiнiң немесе жер учаскесiн жалдау құқығының ең төменгi бағасы Қазақстан РеспубликасыныңЖер кодексiндебелгiленген олардың құзыретi шегiнде облыстың (республикалық маңызы бар қаланың, астананың), ауданның (облыстық маңызы бар қаланың) жер қатынастары жөнiндегi уәкiлеттi органы белгілеген кадастрлық (бағалау) құнынан төмен болуы мүмкiн емес;</w:t>
      </w:r>
    </w:p>
    <w:p w:rsidR="004200ED" w:rsidRDefault="004200ED" w:rsidP="004200ED">
      <w:pPr>
        <w:jc w:val="both"/>
        <w:rPr>
          <w:szCs w:val="28"/>
          <w:lang w:val="kk-KZ"/>
        </w:rPr>
      </w:pPr>
      <w:r>
        <w:rPr>
          <w:szCs w:val="28"/>
          <w:lang w:val="kk-KZ"/>
        </w:rPr>
        <w:tab/>
      </w:r>
      <w:r w:rsidRPr="00DA2A2C">
        <w:rPr>
          <w:color w:val="000000"/>
          <w:szCs w:val="28"/>
          <w:lang w:val="kk-KZ"/>
        </w:rPr>
        <w:t>8) бастапқы баға - әрбiр жер учаскесi немесе жер учаскесiн жалдау құқығы бойынша сауда-саттық басталатын баға;</w:t>
      </w:r>
    </w:p>
    <w:p w:rsidR="004200ED" w:rsidRPr="00DA2A2C" w:rsidRDefault="004200ED" w:rsidP="004200ED">
      <w:pPr>
        <w:jc w:val="both"/>
        <w:rPr>
          <w:szCs w:val="28"/>
          <w:lang w:val="kk-KZ"/>
        </w:rPr>
      </w:pPr>
      <w:r>
        <w:rPr>
          <w:szCs w:val="28"/>
          <w:lang w:val="kk-KZ"/>
        </w:rPr>
        <w:tab/>
      </w:r>
      <w:r w:rsidRPr="00DA2A2C">
        <w:rPr>
          <w:color w:val="000000"/>
          <w:szCs w:val="28"/>
          <w:lang w:val="kk-KZ"/>
        </w:rPr>
        <w:t>9) ұйымдастырушы - меншiк иесi немесе ол мемлекеттiк сатып алу туралызаңнамағасәйкес ол белгiлеген, жер учаскесiн немесе жер учаскесiн жалдау құқығын сату жөнiндегi сауда-саттықты дайындауды және өткiзудi жүзеге асыратын ұйым;</w:t>
      </w:r>
    </w:p>
    <w:p w:rsidR="004200ED" w:rsidRDefault="004200ED" w:rsidP="004200ED">
      <w:pPr>
        <w:jc w:val="both"/>
        <w:rPr>
          <w:szCs w:val="28"/>
          <w:lang w:val="kk-KZ"/>
        </w:rPr>
      </w:pPr>
      <w:r>
        <w:rPr>
          <w:szCs w:val="28"/>
          <w:lang w:val="kk-KZ"/>
        </w:rPr>
        <w:tab/>
      </w:r>
      <w:r w:rsidRPr="00DA2A2C">
        <w:rPr>
          <w:color w:val="000000"/>
          <w:szCs w:val="28"/>
          <w:lang w:val="kk-KZ"/>
        </w:rPr>
        <w:t>10) сатып алушы - сауда-саттықта жеңiп шыққан және сатушымен сатып алу-сату шартын жасасқан тұлға;</w:t>
      </w:r>
    </w:p>
    <w:p w:rsidR="004200ED" w:rsidRDefault="004200ED" w:rsidP="004200ED">
      <w:pPr>
        <w:jc w:val="both"/>
        <w:rPr>
          <w:szCs w:val="28"/>
          <w:lang w:val="kk-KZ"/>
        </w:rPr>
      </w:pPr>
      <w:r>
        <w:rPr>
          <w:szCs w:val="28"/>
          <w:lang w:val="kk-KZ"/>
        </w:rPr>
        <w:tab/>
      </w:r>
      <w:r w:rsidRPr="00DA2A2C">
        <w:rPr>
          <w:color w:val="000000"/>
          <w:szCs w:val="28"/>
          <w:lang w:val="kk-KZ"/>
        </w:rPr>
        <w:t>11) сатушы - Қазақстан РеспубликасыныңЖер кодексiндебелгiленген олардың құзыретi шегiнде облыстың (республикалық маңызы бар қаланың, астананың), ауданның (облыстық маңызы бар қаланың) жер қатынастары жөнiндегi уәкiлеттi органы;</w:t>
      </w:r>
    </w:p>
    <w:p w:rsidR="004200ED" w:rsidRDefault="004200ED" w:rsidP="004200ED">
      <w:pPr>
        <w:jc w:val="both"/>
        <w:rPr>
          <w:szCs w:val="28"/>
          <w:lang w:val="kk-KZ"/>
        </w:rPr>
      </w:pPr>
      <w:r>
        <w:rPr>
          <w:szCs w:val="28"/>
          <w:lang w:val="kk-KZ"/>
        </w:rPr>
        <w:tab/>
      </w:r>
      <w:r w:rsidRPr="00DA2A2C">
        <w:rPr>
          <w:color w:val="000000"/>
          <w:szCs w:val="28"/>
          <w:lang w:val="kk-KZ"/>
        </w:rPr>
        <w:t>12) сауда-саттық - жер учаскесiн немесе жер учаскесiн жалдау құқығын сатудың аукциондық, конкурстық нысаны;</w:t>
      </w:r>
    </w:p>
    <w:p w:rsidR="004200ED" w:rsidRDefault="004200ED" w:rsidP="004200ED">
      <w:pPr>
        <w:jc w:val="both"/>
        <w:rPr>
          <w:szCs w:val="28"/>
          <w:lang w:val="kk-KZ"/>
        </w:rPr>
      </w:pPr>
      <w:r>
        <w:rPr>
          <w:szCs w:val="28"/>
          <w:lang w:val="kk-KZ"/>
        </w:rPr>
        <w:lastRenderedPageBreak/>
        <w:tab/>
      </w:r>
      <w:r w:rsidRPr="00DA2A2C">
        <w:rPr>
          <w:color w:val="000000"/>
          <w:szCs w:val="28"/>
          <w:lang w:val="kk-KZ"/>
        </w:rPr>
        <w:t>13) қатысушы - сауда-саттыққа қатысу үшiн белгіленген тәртiппен тiркелген жеке немесе заңды тұлға.</w:t>
      </w:r>
    </w:p>
    <w:p w:rsidR="004200ED" w:rsidRDefault="004200ED" w:rsidP="004200ED">
      <w:pPr>
        <w:jc w:val="both"/>
        <w:rPr>
          <w:szCs w:val="28"/>
          <w:lang w:val="kk-KZ"/>
        </w:rPr>
      </w:pPr>
      <w:r>
        <w:rPr>
          <w:szCs w:val="28"/>
          <w:lang w:val="kk-KZ"/>
        </w:rPr>
        <w:tab/>
      </w:r>
      <w:r w:rsidRPr="00DA2A2C">
        <w:rPr>
          <w:color w:val="000000"/>
          <w:szCs w:val="28"/>
          <w:lang w:val="kk-KZ"/>
        </w:rPr>
        <w:t>Сатушының айрықша функциялары мыналар болып табылады:</w:t>
      </w:r>
    </w:p>
    <w:p w:rsidR="004200ED" w:rsidRDefault="004200ED" w:rsidP="004200ED">
      <w:pPr>
        <w:jc w:val="both"/>
        <w:rPr>
          <w:szCs w:val="28"/>
          <w:lang w:val="kk-KZ"/>
        </w:rPr>
      </w:pPr>
      <w:r>
        <w:rPr>
          <w:szCs w:val="28"/>
          <w:lang w:val="kk-KZ"/>
        </w:rPr>
        <w:tab/>
      </w:r>
      <w:r w:rsidRPr="00DA2A2C">
        <w:rPr>
          <w:color w:val="000000"/>
          <w:szCs w:val="28"/>
          <w:lang w:val="kk-KZ"/>
        </w:rPr>
        <w:t>1) жергiлiктi өкiлдi орган бекiткен тiзбеге сәйкес нақты жер учаскелерiн және жер учаскесiн жалдау құқығын анықтау;</w:t>
      </w:r>
    </w:p>
    <w:p w:rsidR="004200ED" w:rsidRDefault="004200ED" w:rsidP="004200ED">
      <w:pPr>
        <w:jc w:val="both"/>
        <w:rPr>
          <w:szCs w:val="28"/>
          <w:lang w:val="kk-KZ"/>
        </w:rPr>
      </w:pPr>
      <w:r>
        <w:rPr>
          <w:szCs w:val="28"/>
          <w:lang w:val="kk-KZ"/>
        </w:rPr>
        <w:tab/>
      </w:r>
      <w:r w:rsidRPr="00DA2A2C">
        <w:rPr>
          <w:color w:val="000000"/>
          <w:szCs w:val="28"/>
          <w:lang w:val="kk-KZ"/>
        </w:rPr>
        <w:t>2) сауда-саттық (аукцион, конкурс) өткiзу нысандарын, сондай-ақ аукциондық сату нысаны кезiнде сауда-саттықты өткiзу әдiсiн анықтау;</w:t>
      </w:r>
    </w:p>
    <w:p w:rsidR="004200ED" w:rsidRDefault="004200ED" w:rsidP="004200ED">
      <w:pPr>
        <w:jc w:val="both"/>
        <w:rPr>
          <w:szCs w:val="28"/>
          <w:lang w:val="kk-KZ"/>
        </w:rPr>
      </w:pPr>
      <w:r>
        <w:rPr>
          <w:szCs w:val="28"/>
          <w:lang w:val="kk-KZ"/>
        </w:rPr>
        <w:tab/>
      </w:r>
      <w:r w:rsidRPr="00DA2A2C">
        <w:rPr>
          <w:color w:val="000000"/>
          <w:szCs w:val="28"/>
          <w:lang w:val="kk-KZ"/>
        </w:rPr>
        <w:t>3) сауда-саттыққа шығарылатын жер учаскесiнiң немесе жер учаскесiн жалдау құқығының бастапқы және ең төменгi бағасын, кепiлдiк жарналардың мөлшерiн бекiту;</w:t>
      </w:r>
    </w:p>
    <w:p w:rsidR="004200ED" w:rsidRDefault="004200ED" w:rsidP="004200ED">
      <w:pPr>
        <w:jc w:val="both"/>
        <w:rPr>
          <w:szCs w:val="28"/>
          <w:lang w:val="kk-KZ"/>
        </w:rPr>
      </w:pPr>
      <w:r>
        <w:rPr>
          <w:szCs w:val="28"/>
          <w:lang w:val="kk-KZ"/>
        </w:rPr>
        <w:tab/>
      </w:r>
      <w:r w:rsidRPr="00DA2A2C">
        <w:rPr>
          <w:color w:val="000000"/>
          <w:szCs w:val="28"/>
          <w:lang w:val="kk-KZ"/>
        </w:rPr>
        <w:t>4) ұйымдастырушымен сауда-саттықты ұйымдастыруға және өткiзуге шарт жасасу;</w:t>
      </w:r>
    </w:p>
    <w:p w:rsidR="004200ED" w:rsidRDefault="004200ED" w:rsidP="004200ED">
      <w:pPr>
        <w:jc w:val="both"/>
        <w:rPr>
          <w:szCs w:val="28"/>
          <w:lang w:val="kk-KZ"/>
        </w:rPr>
      </w:pPr>
      <w:r>
        <w:rPr>
          <w:szCs w:val="28"/>
          <w:lang w:val="kk-KZ"/>
        </w:rPr>
        <w:tab/>
      </w:r>
      <w:r w:rsidRPr="00DA2A2C">
        <w:rPr>
          <w:color w:val="000000"/>
          <w:szCs w:val="28"/>
          <w:lang w:val="kk-KZ"/>
        </w:rPr>
        <w:t>5)</w:t>
      </w:r>
      <w:r>
        <w:rPr>
          <w:color w:val="000000"/>
          <w:szCs w:val="28"/>
          <w:lang w:val="kk-KZ"/>
        </w:rPr>
        <w:t xml:space="preserve"> </w:t>
      </w:r>
      <w:r w:rsidRPr="00DA2A2C">
        <w:rPr>
          <w:color w:val="000000"/>
          <w:szCs w:val="28"/>
          <w:lang w:val="kk-KZ"/>
        </w:rPr>
        <w:t>сауда-саттықты ұйымдастыру және өткiзу барысына бақылауды жүзеге асыру;</w:t>
      </w:r>
    </w:p>
    <w:p w:rsidR="004200ED" w:rsidRDefault="004200ED" w:rsidP="004200ED">
      <w:pPr>
        <w:jc w:val="both"/>
        <w:rPr>
          <w:szCs w:val="28"/>
          <w:lang w:val="kk-KZ"/>
        </w:rPr>
      </w:pPr>
      <w:r>
        <w:rPr>
          <w:szCs w:val="28"/>
          <w:lang w:val="kk-KZ"/>
        </w:rPr>
        <w:tab/>
      </w:r>
      <w:r>
        <w:rPr>
          <w:color w:val="000000"/>
          <w:szCs w:val="28"/>
          <w:lang w:val="kk-KZ"/>
        </w:rPr>
        <w:t>6</w:t>
      </w:r>
      <w:r w:rsidRPr="00DA2A2C">
        <w:rPr>
          <w:color w:val="000000"/>
          <w:szCs w:val="28"/>
          <w:lang w:val="kk-KZ"/>
        </w:rPr>
        <w:t>) қатысушылармен, сатып алушылармен және ұйымдастырушымен есеп айырысуды жүзеге асыру.</w:t>
      </w:r>
    </w:p>
    <w:p w:rsidR="004200ED" w:rsidRDefault="004200ED" w:rsidP="004200ED">
      <w:pPr>
        <w:jc w:val="both"/>
        <w:rPr>
          <w:szCs w:val="28"/>
          <w:lang w:val="kk-KZ"/>
        </w:rPr>
      </w:pPr>
      <w:r>
        <w:rPr>
          <w:szCs w:val="28"/>
          <w:lang w:val="kk-KZ"/>
        </w:rPr>
        <w:tab/>
      </w:r>
      <w:r w:rsidRPr="00DA2A2C">
        <w:rPr>
          <w:color w:val="000000"/>
          <w:szCs w:val="28"/>
          <w:lang w:val="kk-KZ"/>
        </w:rPr>
        <w:t>Сатушы жер учаскесiн немесе жер учаскесiн жалдау құқығын сату жөнiндегi сауда-саттықты өз бетiмен ұйымдастырады және өткiзедi не ұйымдастырушымен оларды ұйымдастыруға және өткiзуге арналған шарт жасасады.</w:t>
      </w:r>
      <w:r w:rsidRPr="00147811">
        <w:rPr>
          <w:color w:val="000000"/>
          <w:szCs w:val="28"/>
          <w:lang w:val="kk-KZ"/>
        </w:rPr>
        <w:t>Ұйымдастырушы сыйақысының мөлшерi әрбiр сатылған объектiнiң сату бағасының 5 пайызынан аспайды және сатушы қаражатының есебiнен төленедi.</w:t>
      </w:r>
    </w:p>
    <w:p w:rsidR="004200ED" w:rsidRDefault="004200ED" w:rsidP="004200ED">
      <w:pPr>
        <w:jc w:val="both"/>
        <w:rPr>
          <w:color w:val="000000"/>
          <w:szCs w:val="28"/>
          <w:lang w:val="kk-KZ"/>
        </w:rPr>
      </w:pPr>
      <w:r>
        <w:rPr>
          <w:szCs w:val="28"/>
          <w:lang w:val="kk-KZ"/>
        </w:rPr>
        <w:tab/>
      </w:r>
      <w:r w:rsidRPr="00147811">
        <w:rPr>
          <w:color w:val="000000"/>
          <w:szCs w:val="28"/>
          <w:lang w:val="kk-KZ"/>
        </w:rPr>
        <w:t>Сатушы жеке меншiкке сатылатын немесе жер учаскесiн жалдау құқығы сатылатын жер учаскесi бойынша қажеттi құжаттаманы сауда-саттықты ұйымдастырушыға ұсынады.</w:t>
      </w:r>
    </w:p>
    <w:p w:rsidR="004200ED" w:rsidRPr="00147811" w:rsidRDefault="004200ED" w:rsidP="004200ED">
      <w:pPr>
        <w:jc w:val="both"/>
        <w:rPr>
          <w:color w:val="000000"/>
          <w:szCs w:val="28"/>
          <w:lang w:val="kk-KZ"/>
        </w:rPr>
      </w:pPr>
      <w:r>
        <w:rPr>
          <w:color w:val="000000"/>
          <w:szCs w:val="28"/>
          <w:lang w:val="kk-KZ"/>
        </w:rPr>
        <w:tab/>
      </w:r>
      <w:r w:rsidRPr="00147811">
        <w:rPr>
          <w:color w:val="000000"/>
          <w:szCs w:val="28"/>
          <w:lang w:val="kk-KZ"/>
        </w:rPr>
        <w:t>Мыналар:</w:t>
      </w:r>
    </w:p>
    <w:p w:rsidR="004200ED" w:rsidRDefault="004200ED" w:rsidP="004200ED">
      <w:pPr>
        <w:jc w:val="both"/>
        <w:rPr>
          <w:szCs w:val="28"/>
          <w:lang w:val="kk-KZ"/>
        </w:rPr>
      </w:pPr>
      <w:r>
        <w:rPr>
          <w:szCs w:val="28"/>
          <w:lang w:val="kk-KZ"/>
        </w:rPr>
        <w:tab/>
      </w:r>
      <w:r w:rsidRPr="00147811">
        <w:rPr>
          <w:color w:val="000000"/>
          <w:szCs w:val="28"/>
          <w:lang w:val="kk-KZ"/>
        </w:rPr>
        <w:t>1) мемлекеттiк заңды тұлғалар;</w:t>
      </w:r>
    </w:p>
    <w:p w:rsidR="004200ED" w:rsidRDefault="004200ED" w:rsidP="004200ED">
      <w:pPr>
        <w:jc w:val="both"/>
        <w:rPr>
          <w:szCs w:val="28"/>
          <w:lang w:val="kk-KZ"/>
        </w:rPr>
      </w:pPr>
      <w:r>
        <w:rPr>
          <w:szCs w:val="28"/>
          <w:lang w:val="kk-KZ"/>
        </w:rPr>
        <w:tab/>
      </w:r>
      <w:r w:rsidRPr="00147811">
        <w:rPr>
          <w:color w:val="000000"/>
          <w:szCs w:val="28"/>
          <w:lang w:val="kk-KZ"/>
        </w:rPr>
        <w:t>2) сауда-саттықты ұйымдастырушы;</w:t>
      </w:r>
    </w:p>
    <w:p w:rsidR="004200ED" w:rsidRDefault="004200ED" w:rsidP="004200ED">
      <w:pPr>
        <w:jc w:val="both"/>
        <w:rPr>
          <w:szCs w:val="28"/>
          <w:lang w:val="kk-KZ"/>
        </w:rPr>
      </w:pPr>
      <w:r>
        <w:rPr>
          <w:szCs w:val="28"/>
          <w:lang w:val="kk-KZ"/>
        </w:rPr>
        <w:tab/>
      </w:r>
      <w:r w:rsidRPr="00147811">
        <w:rPr>
          <w:color w:val="000000"/>
          <w:szCs w:val="28"/>
          <w:lang w:val="kk-KZ"/>
        </w:rPr>
        <w:t>3) аукционшы;</w:t>
      </w:r>
    </w:p>
    <w:p w:rsidR="004200ED" w:rsidRDefault="004200ED" w:rsidP="004200ED">
      <w:pPr>
        <w:jc w:val="both"/>
        <w:rPr>
          <w:szCs w:val="28"/>
          <w:lang w:val="kk-KZ"/>
        </w:rPr>
      </w:pPr>
      <w:r>
        <w:rPr>
          <w:szCs w:val="28"/>
          <w:lang w:val="kk-KZ"/>
        </w:rPr>
        <w:tab/>
      </w:r>
      <w:r w:rsidRPr="00147811">
        <w:rPr>
          <w:color w:val="000000"/>
          <w:szCs w:val="28"/>
          <w:lang w:val="kk-KZ"/>
        </w:rPr>
        <w:t>4) алдыңғы сауда-саттықта (конкурстарда, аукциондарда) жеңiп шыққан, бiрақ жасалған шарттың ережелерiне сәйкес сатып алынған жер учаскесi (жер учаскесiн жалдау құқығы) үшiн есеп айырыспаған тұлғалар конкурсқа, аукционға қатысушылар бола алмайды.</w:t>
      </w:r>
    </w:p>
    <w:p w:rsidR="004200ED" w:rsidRDefault="004200ED" w:rsidP="004200ED">
      <w:pPr>
        <w:jc w:val="both"/>
        <w:rPr>
          <w:szCs w:val="28"/>
          <w:lang w:val="kk-KZ"/>
        </w:rPr>
      </w:pPr>
      <w:r>
        <w:rPr>
          <w:szCs w:val="28"/>
          <w:lang w:val="kk-KZ"/>
        </w:rPr>
        <w:tab/>
      </w:r>
      <w:r w:rsidRPr="00147811">
        <w:rPr>
          <w:color w:val="000000"/>
          <w:szCs w:val="28"/>
          <w:lang w:val="kk-KZ"/>
        </w:rPr>
        <w:t>Егер объект бiрiншi аукционда, конкурста сатылмаса, ол екiншi және келесi сауда-саттықтарға шығарылады.</w:t>
      </w:r>
    </w:p>
    <w:p w:rsidR="004200ED" w:rsidRDefault="004200ED" w:rsidP="004200ED">
      <w:pPr>
        <w:jc w:val="both"/>
        <w:rPr>
          <w:szCs w:val="28"/>
          <w:lang w:val="kk-KZ"/>
        </w:rPr>
      </w:pPr>
      <w:r>
        <w:rPr>
          <w:szCs w:val="28"/>
          <w:lang w:val="kk-KZ"/>
        </w:rPr>
        <w:tab/>
      </w:r>
      <w:r w:rsidRPr="00147811">
        <w:rPr>
          <w:color w:val="000000"/>
          <w:szCs w:val="28"/>
          <w:lang w:val="kk-KZ"/>
        </w:rPr>
        <w:t>Сауда-саттықты ұйымдастырушы әрбiр жер учаскесi немесе жер учаскесiн жалдау құқығы бойынша сауда-саттық (аукцион, конкурс) басталар алдында сауда-саттыққа қатысушылардың санын есепке алады.</w:t>
      </w:r>
      <w:r>
        <w:rPr>
          <w:szCs w:val="28"/>
          <w:lang w:val="kk-KZ"/>
        </w:rPr>
        <w:t xml:space="preserve"> </w:t>
      </w:r>
      <w:r w:rsidRPr="00147811">
        <w:rPr>
          <w:color w:val="000000"/>
          <w:szCs w:val="28"/>
          <w:lang w:val="kk-KZ"/>
        </w:rPr>
        <w:t>Егер осы жер учаскесi немесе жер учаскесiн жалдау құқығы бойынша сауда-саттыққа қатысушылардың саны екіден кем болса, осы жер учаскесi немесе жер учаскесiн жалдау құқығы бiр ғана қатысушыға сатылуы мүмкiн үшiншi және келесi сауда-саттықтарды қоспағанда, сауда-саттық өтпедi деп жарияланады.</w:t>
      </w:r>
    </w:p>
    <w:p w:rsidR="004200ED" w:rsidRDefault="004200ED" w:rsidP="004200ED">
      <w:pPr>
        <w:jc w:val="both"/>
        <w:rPr>
          <w:szCs w:val="28"/>
          <w:lang w:val="kk-KZ"/>
        </w:rPr>
      </w:pPr>
      <w:r>
        <w:rPr>
          <w:szCs w:val="28"/>
          <w:lang w:val="kk-KZ"/>
        </w:rPr>
        <w:tab/>
      </w:r>
      <w:r w:rsidRPr="00147811">
        <w:rPr>
          <w:color w:val="000000"/>
          <w:szCs w:val="28"/>
          <w:lang w:val="kk-KZ"/>
        </w:rPr>
        <w:t>Жер учаскесiн немесе жер учаскесiн жалдау құқығын сатып алушы мен сатушы арасындағы сауда-саттықтың нәтижелерi бойынша сатып-алу-сату шарты жасалады.</w:t>
      </w:r>
      <w:r>
        <w:rPr>
          <w:szCs w:val="28"/>
          <w:lang w:val="kk-KZ"/>
        </w:rPr>
        <w:t xml:space="preserve"> </w:t>
      </w:r>
      <w:r w:rsidRPr="00147811">
        <w:rPr>
          <w:color w:val="000000"/>
          <w:szCs w:val="28"/>
          <w:lang w:val="kk-KZ"/>
        </w:rPr>
        <w:t xml:space="preserve">Тiркелген сатып алу-сату шарты жер учаскесiне (жер </w:t>
      </w:r>
      <w:r w:rsidRPr="00147811">
        <w:rPr>
          <w:color w:val="000000"/>
          <w:szCs w:val="28"/>
          <w:lang w:val="kk-KZ"/>
        </w:rPr>
        <w:lastRenderedPageBreak/>
        <w:t>учаскесiн жалдау құқығына) сәйкестендіретін құжатты сатып алушыға беру үшiн негiз болып табылады.</w:t>
      </w:r>
    </w:p>
    <w:p w:rsidR="004200ED" w:rsidRDefault="004200ED" w:rsidP="004200ED">
      <w:pPr>
        <w:jc w:val="both"/>
        <w:rPr>
          <w:szCs w:val="28"/>
          <w:lang w:val="kk-KZ"/>
        </w:rPr>
      </w:pPr>
      <w:r>
        <w:rPr>
          <w:szCs w:val="28"/>
          <w:lang w:val="kk-KZ"/>
        </w:rPr>
        <w:tab/>
      </w:r>
      <w:r w:rsidRPr="00147811">
        <w:rPr>
          <w:color w:val="000000"/>
          <w:szCs w:val="28"/>
          <w:lang w:val="kk-KZ"/>
        </w:rPr>
        <w:t>Аукционды өткiзуге дайындық мынадай тәртiппен жүзеге асырылады:</w:t>
      </w:r>
      <w:r w:rsidRPr="00147811">
        <w:rPr>
          <w:szCs w:val="28"/>
          <w:lang w:val="kk-KZ"/>
        </w:rPr>
        <w:br/>
      </w:r>
      <w:r>
        <w:rPr>
          <w:color w:val="000000"/>
          <w:szCs w:val="28"/>
          <w:lang w:val="kk-KZ"/>
        </w:rPr>
        <w:tab/>
      </w:r>
      <w:r w:rsidRPr="00147811">
        <w:rPr>
          <w:color w:val="000000"/>
          <w:szCs w:val="28"/>
          <w:lang w:val="kk-KZ"/>
        </w:rPr>
        <w:t>1) жергiлiктi өкiлдi орган бекiткен тiзбеге сәйкес аукционға шығарылатын жер учаскелерiнiң және жер учаскесiн жалдау құқығының тiзiмi анықталады;</w:t>
      </w:r>
    </w:p>
    <w:p w:rsidR="004200ED" w:rsidRDefault="004200ED" w:rsidP="004200ED">
      <w:pPr>
        <w:jc w:val="both"/>
        <w:rPr>
          <w:szCs w:val="28"/>
          <w:lang w:val="kk-KZ"/>
        </w:rPr>
      </w:pPr>
      <w:r>
        <w:rPr>
          <w:szCs w:val="28"/>
          <w:lang w:val="kk-KZ"/>
        </w:rPr>
        <w:tab/>
      </w:r>
      <w:r w:rsidRPr="00147811">
        <w:rPr>
          <w:color w:val="000000"/>
          <w:szCs w:val="28"/>
          <w:lang w:val="kk-KZ"/>
        </w:rPr>
        <w:t>2) әрбiр жер учаскесiн немесе жер учаскесiн жалдау құқығын сату әдiсi анықталады;</w:t>
      </w:r>
    </w:p>
    <w:p w:rsidR="004200ED" w:rsidRDefault="004200ED" w:rsidP="004200ED">
      <w:pPr>
        <w:jc w:val="both"/>
        <w:rPr>
          <w:szCs w:val="28"/>
          <w:lang w:val="kk-KZ"/>
        </w:rPr>
      </w:pPr>
      <w:r>
        <w:rPr>
          <w:szCs w:val="28"/>
          <w:lang w:val="kk-KZ"/>
        </w:rPr>
        <w:tab/>
      </w:r>
      <w:r w:rsidRPr="00147811">
        <w:rPr>
          <w:color w:val="000000"/>
          <w:szCs w:val="28"/>
          <w:lang w:val="kk-KZ"/>
        </w:rPr>
        <w:t>3) әрбiр жер учаскесiнiң немесе жер учаскесiн жалдау құқығының бастапқы және ең төменгi бағасы анықталады;</w:t>
      </w:r>
    </w:p>
    <w:p w:rsidR="004200ED" w:rsidRDefault="004200ED" w:rsidP="004200ED">
      <w:pPr>
        <w:jc w:val="both"/>
        <w:rPr>
          <w:szCs w:val="28"/>
          <w:lang w:val="kk-KZ"/>
        </w:rPr>
      </w:pPr>
      <w:r>
        <w:rPr>
          <w:szCs w:val="28"/>
          <w:lang w:val="kk-KZ"/>
        </w:rPr>
        <w:tab/>
      </w:r>
      <w:r w:rsidRPr="00147811">
        <w:rPr>
          <w:color w:val="000000"/>
          <w:szCs w:val="28"/>
          <w:lang w:val="kk-KZ"/>
        </w:rPr>
        <w:t>4) кепiлдiк жарнаның мөлшерi және оны енгiзу тәртiбi анықталады;</w:t>
      </w:r>
    </w:p>
    <w:p w:rsidR="004200ED" w:rsidRDefault="004200ED" w:rsidP="004200ED">
      <w:pPr>
        <w:jc w:val="both"/>
        <w:rPr>
          <w:szCs w:val="28"/>
          <w:lang w:val="kk-KZ"/>
        </w:rPr>
      </w:pPr>
      <w:r>
        <w:rPr>
          <w:szCs w:val="28"/>
          <w:lang w:val="kk-KZ"/>
        </w:rPr>
        <w:tab/>
      </w:r>
      <w:r w:rsidRPr="00147811">
        <w:rPr>
          <w:color w:val="000000"/>
          <w:szCs w:val="28"/>
          <w:lang w:val="kk-KZ"/>
        </w:rPr>
        <w:t>5) аукцион өткiзiлетiн күн белгiленедi;</w:t>
      </w:r>
    </w:p>
    <w:p w:rsidR="004200ED" w:rsidRDefault="004200ED" w:rsidP="004200ED">
      <w:pPr>
        <w:jc w:val="both"/>
        <w:rPr>
          <w:szCs w:val="28"/>
          <w:lang w:val="kk-KZ"/>
        </w:rPr>
      </w:pPr>
      <w:r>
        <w:rPr>
          <w:szCs w:val="28"/>
          <w:lang w:val="kk-KZ"/>
        </w:rPr>
        <w:tab/>
      </w:r>
      <w:r w:rsidRPr="00147811">
        <w:rPr>
          <w:color w:val="000000"/>
          <w:szCs w:val="28"/>
          <w:lang w:val="kk-KZ"/>
        </w:rPr>
        <w:t>6) аукцион өткiзу туралы хабарлама жарияланады.</w:t>
      </w:r>
    </w:p>
    <w:p w:rsidR="004200ED" w:rsidRDefault="004200ED" w:rsidP="004200ED">
      <w:pPr>
        <w:jc w:val="both"/>
        <w:rPr>
          <w:szCs w:val="28"/>
          <w:lang w:val="kk-KZ"/>
        </w:rPr>
      </w:pPr>
      <w:r>
        <w:rPr>
          <w:szCs w:val="28"/>
          <w:lang w:val="kk-KZ"/>
        </w:rPr>
        <w:tab/>
      </w:r>
      <w:r w:rsidRPr="00147811">
        <w:rPr>
          <w:color w:val="000000"/>
          <w:szCs w:val="28"/>
          <w:lang w:val="kk-KZ"/>
        </w:rPr>
        <w:t>Жер учаскесiнiң немесе жер учаскесiн жалдау құқығының бастапқы бағасыжер заңнамасынасәйкес белгiленген жер учаскесiн (жер учаскесiн жалдау құқығының) бағалау құнынан төмен болмауға тиiс.</w:t>
      </w:r>
    </w:p>
    <w:p w:rsidR="004200ED" w:rsidRDefault="004200ED" w:rsidP="004200ED">
      <w:pPr>
        <w:jc w:val="both"/>
        <w:rPr>
          <w:szCs w:val="28"/>
          <w:lang w:val="kk-KZ"/>
        </w:rPr>
      </w:pPr>
      <w:r>
        <w:rPr>
          <w:szCs w:val="28"/>
          <w:lang w:val="kk-KZ"/>
        </w:rPr>
        <w:tab/>
      </w:r>
      <w:r w:rsidRPr="00147811">
        <w:rPr>
          <w:color w:val="000000"/>
          <w:szCs w:val="28"/>
          <w:lang w:val="kk-KZ"/>
        </w:rPr>
        <w:t>Ең төменгi баға сауда-саттық әдiстерiне қарай анықталады:</w:t>
      </w:r>
    </w:p>
    <w:p w:rsidR="004200ED" w:rsidRDefault="004200ED" w:rsidP="004200ED">
      <w:pPr>
        <w:jc w:val="both"/>
        <w:rPr>
          <w:szCs w:val="28"/>
          <w:lang w:val="kk-KZ"/>
        </w:rPr>
      </w:pPr>
      <w:r>
        <w:rPr>
          <w:szCs w:val="28"/>
          <w:lang w:val="kk-KZ"/>
        </w:rPr>
        <w:tab/>
      </w:r>
      <w:r w:rsidRPr="00147811">
        <w:rPr>
          <w:color w:val="000000"/>
          <w:szCs w:val="28"/>
          <w:lang w:val="kk-KZ"/>
        </w:rPr>
        <w:t>1) сауда-саттықтың ағылшындық әдiсi кезiнде бастапқы баға ең төменгi бағаға тең болады;</w:t>
      </w:r>
    </w:p>
    <w:p w:rsidR="004200ED" w:rsidRDefault="004200ED" w:rsidP="004200ED">
      <w:pPr>
        <w:jc w:val="both"/>
        <w:rPr>
          <w:szCs w:val="28"/>
          <w:lang w:val="kk-KZ"/>
        </w:rPr>
      </w:pPr>
      <w:r>
        <w:rPr>
          <w:szCs w:val="28"/>
          <w:lang w:val="kk-KZ"/>
        </w:rPr>
        <w:tab/>
      </w:r>
      <w:r w:rsidRPr="00147811">
        <w:rPr>
          <w:color w:val="000000"/>
          <w:szCs w:val="28"/>
          <w:lang w:val="kk-KZ"/>
        </w:rPr>
        <w:t>2) сауда-саттықтың голландтық әдiсi кезiнде бастапқы баға ең төменгiден кемiнде жүз рет асып түсуi тиiс.</w:t>
      </w:r>
    </w:p>
    <w:p w:rsidR="004200ED" w:rsidRDefault="004200ED" w:rsidP="004200ED">
      <w:pPr>
        <w:jc w:val="both"/>
        <w:rPr>
          <w:szCs w:val="28"/>
          <w:lang w:val="kk-KZ"/>
        </w:rPr>
      </w:pPr>
      <w:r>
        <w:rPr>
          <w:szCs w:val="28"/>
          <w:lang w:val="kk-KZ"/>
        </w:rPr>
        <w:tab/>
      </w:r>
      <w:r w:rsidRPr="00B25BEF">
        <w:rPr>
          <w:color w:val="000000"/>
          <w:szCs w:val="28"/>
          <w:lang w:val="kk-KZ"/>
        </w:rPr>
        <w:t>Әрбiр жер учаскесi немесе жер учаскесiн жалдау құқығы бойынша аукцион аукционшының оның атауын, қысқаша сипаттамасын, сауданың өткiзiлу әдiсiн, бастапқы баға мен бағалардың өзгеру қадамын хабарлауынан басталады.</w:t>
      </w:r>
      <w:r>
        <w:rPr>
          <w:szCs w:val="28"/>
          <w:lang w:val="kk-KZ"/>
        </w:rPr>
        <w:t xml:space="preserve"> </w:t>
      </w:r>
      <w:r w:rsidRPr="00B25BEF">
        <w:rPr>
          <w:color w:val="000000"/>
          <w:szCs w:val="28"/>
          <w:lang w:val="kk-KZ"/>
        </w:rPr>
        <w:t>Аукционшы сауда-саттық процесiнде қадамдарды бұл туралы хабарлай отырып өзгертуге құқылы. Өзгерту қадамы объектiнiң осы бағаларының 5-тен 10 пайызына дейiнгi шектерде жүргiзiледi.</w:t>
      </w:r>
    </w:p>
    <w:p w:rsidR="004200ED" w:rsidRDefault="004200ED" w:rsidP="004200ED">
      <w:pPr>
        <w:jc w:val="both"/>
        <w:rPr>
          <w:szCs w:val="28"/>
          <w:lang w:val="kk-KZ"/>
        </w:rPr>
      </w:pPr>
      <w:r>
        <w:rPr>
          <w:szCs w:val="28"/>
          <w:lang w:val="kk-KZ"/>
        </w:rPr>
        <w:tab/>
      </w:r>
      <w:r w:rsidRPr="00B25BEF">
        <w:rPr>
          <w:color w:val="000000"/>
          <w:szCs w:val="28"/>
          <w:lang w:val="kk-KZ"/>
        </w:rPr>
        <w:t>Сауда-саттық төменде баяндалған екi әдiстiң бiреуi бойынша өткiзiледi.</w:t>
      </w:r>
    </w:p>
    <w:p w:rsidR="004200ED" w:rsidRDefault="004200ED" w:rsidP="004200ED">
      <w:pPr>
        <w:jc w:val="both"/>
        <w:rPr>
          <w:szCs w:val="28"/>
          <w:lang w:val="kk-KZ"/>
        </w:rPr>
      </w:pPr>
      <w:r>
        <w:rPr>
          <w:szCs w:val="28"/>
          <w:lang w:val="kk-KZ"/>
        </w:rPr>
        <w:tab/>
      </w:r>
      <w:r w:rsidRPr="00BA5322">
        <w:rPr>
          <w:i/>
          <w:color w:val="000000"/>
          <w:szCs w:val="28"/>
          <w:lang w:val="kk-KZ"/>
        </w:rPr>
        <w:t>Ағылшындық сауда-саттық әдiсi</w:t>
      </w:r>
      <w:r w:rsidRPr="00BA5322">
        <w:rPr>
          <w:color w:val="000000"/>
          <w:szCs w:val="28"/>
          <w:lang w:val="kk-KZ"/>
        </w:rPr>
        <w:t>. Аукционшы объектiнiң бастапқы бағасы мен бағаның ұлғаю қадамын хабарлайды. Сауда-саттыққа қатысушылар нөмiрдi көтерiп бастапқы бағаны өсiредi, бiрақ ол хабарланған қадамнан кем болмауы керек.</w:t>
      </w:r>
      <w:r>
        <w:rPr>
          <w:szCs w:val="28"/>
          <w:lang w:val="kk-KZ"/>
        </w:rPr>
        <w:t xml:space="preserve"> </w:t>
      </w:r>
      <w:r w:rsidRPr="00B25BEF">
        <w:rPr>
          <w:color w:val="000000"/>
          <w:szCs w:val="28"/>
          <w:lang w:val="kk-KZ"/>
        </w:rPr>
        <w:t xml:space="preserve">Объект бойынша сауда-саттық ұсынылған ең жоғары бағаға дейiн жүредi. </w:t>
      </w:r>
      <w:r w:rsidRPr="00BA5322">
        <w:rPr>
          <w:color w:val="000000"/>
          <w:szCs w:val="28"/>
          <w:lang w:val="kk-KZ"/>
        </w:rPr>
        <w:t>Аукционшы объект үшiн неғұрлым жоғары баға ұсынған қатысушыны хабарлайды. Аукционшы объектiнiң соңғы бағасын үш рет қайталайды және басқа көтерiлген нөмiрлер болмаған кезде балға соғу арқылы аталған объектiнiң сатылғаны туралы хабарлайды.</w:t>
      </w:r>
      <w:r>
        <w:rPr>
          <w:szCs w:val="28"/>
          <w:lang w:val="kk-KZ"/>
        </w:rPr>
        <w:t xml:space="preserve"> </w:t>
      </w:r>
      <w:r w:rsidRPr="00B25BEF">
        <w:rPr>
          <w:color w:val="000000"/>
          <w:szCs w:val="28"/>
          <w:lang w:val="kk-KZ"/>
        </w:rPr>
        <w:t>Объект бойынша сауда-саттық, егер объект бойынша сауда-саттыққа қатысушылар саны екiден кем болмаған жағдайда ғана өттi деп саналады.Сауда-саттықта жеңiп шыққан тұлға анықталғаннан кейiн сатушы сауда-саттық өткiзу рәсiмдерi мен сауда-саттықта жеңiп шыққан тұлғамен сатып алу-сату шартын жасасу жөнiндегi, сондай-ақ оның ережелерiн орындау жөнiндегi тиiстi мiндеттердi орындамаған жағдайда сатушы сауда-саттықта осы объект үшiн өлшемiне қарай екiншi баға берген қатысушыға (екiншi сатып алушы) объектiнi сатып алу құқығын бередi.</w:t>
      </w:r>
    </w:p>
    <w:p w:rsidR="004200ED" w:rsidRDefault="004200ED" w:rsidP="004200ED">
      <w:pPr>
        <w:jc w:val="both"/>
        <w:rPr>
          <w:szCs w:val="28"/>
          <w:lang w:val="kk-KZ"/>
        </w:rPr>
      </w:pPr>
      <w:r>
        <w:rPr>
          <w:szCs w:val="28"/>
          <w:lang w:val="kk-KZ"/>
        </w:rPr>
        <w:lastRenderedPageBreak/>
        <w:tab/>
      </w:r>
      <w:r w:rsidRPr="00B25BEF">
        <w:rPr>
          <w:i/>
          <w:color w:val="000000"/>
          <w:szCs w:val="28"/>
          <w:lang w:val="kk-KZ"/>
        </w:rPr>
        <w:t>Голландтық сауда-саттық әдiсi</w:t>
      </w:r>
      <w:r w:rsidRPr="00B25BEF">
        <w:rPr>
          <w:color w:val="000000"/>
          <w:szCs w:val="28"/>
          <w:lang w:val="kk-KZ"/>
        </w:rPr>
        <w:t>. Аукционшы бастапқы бағасын хабарлайды және оны жаңа бағаны хабарлай отырып мәлiмделген қадаммен төмендетедi.</w:t>
      </w:r>
      <w:r>
        <w:rPr>
          <w:szCs w:val="28"/>
          <w:lang w:val="kk-KZ"/>
        </w:rPr>
        <w:t xml:space="preserve"> </w:t>
      </w:r>
      <w:r w:rsidRPr="00B25BEF">
        <w:rPr>
          <w:color w:val="000000"/>
          <w:szCs w:val="28"/>
          <w:lang w:val="kk-KZ"/>
        </w:rPr>
        <w:t>Аукционшы баға хабарланған кезде аукциондық нөмiрдi бiрiншi көтерген қатысушының нөмiрiн атайды және балға соғу арқылы оны осы объект бойынша сауда-саттықты жеңiп шыққан тұлға деп жариялайды.</w:t>
      </w:r>
      <w:r>
        <w:rPr>
          <w:szCs w:val="28"/>
          <w:lang w:val="kk-KZ"/>
        </w:rPr>
        <w:t xml:space="preserve"> </w:t>
      </w:r>
      <w:r w:rsidRPr="00B25BEF">
        <w:rPr>
          <w:color w:val="000000"/>
          <w:szCs w:val="28"/>
          <w:lang w:val="kk-KZ"/>
        </w:rPr>
        <w:t>Егер аукционшы объектiнiң ең төмен бағасын хабарлаған кезде қатысушылардың бiрде-бipeуi аталған объектiнi сатып алуға тiлек білдірмесе, онда объект сауда-саттықтан алынады.</w:t>
      </w:r>
    </w:p>
    <w:p w:rsidR="004200ED" w:rsidRDefault="004200ED" w:rsidP="004200ED">
      <w:pPr>
        <w:jc w:val="both"/>
        <w:rPr>
          <w:szCs w:val="28"/>
          <w:lang w:val="kk-KZ"/>
        </w:rPr>
      </w:pPr>
      <w:r>
        <w:rPr>
          <w:szCs w:val="28"/>
          <w:lang w:val="kk-KZ"/>
        </w:rPr>
        <w:tab/>
      </w:r>
      <w:r w:rsidRPr="00B25BEF">
        <w:rPr>
          <w:color w:val="000000"/>
          <w:szCs w:val="28"/>
          <w:lang w:val="kk-KZ"/>
        </w:rPr>
        <w:t>Сауда-саттық нәтижелерi туралы хаттама сауда-саттық нәтижелерiн анықтайтын құжат болып табылады. Хаттаманың негiзiнде сауда-саттықта жеңiп шыққан тұлға мен сатушы сауда-саттық барысында белгiленген баға бойынша объектiнi сатып алу-сату шартын жасасады.</w:t>
      </w:r>
    </w:p>
    <w:p w:rsidR="004200ED" w:rsidRPr="005E6E77" w:rsidRDefault="004200ED" w:rsidP="004200ED">
      <w:pPr>
        <w:jc w:val="both"/>
        <w:rPr>
          <w:szCs w:val="28"/>
          <w:lang w:val="kk-KZ"/>
        </w:rPr>
      </w:pPr>
      <w:r>
        <w:rPr>
          <w:szCs w:val="28"/>
          <w:lang w:val="kk-KZ"/>
        </w:rPr>
        <w:tab/>
      </w:r>
      <w:r w:rsidRPr="00B25BEF">
        <w:rPr>
          <w:color w:val="000000"/>
          <w:szCs w:val="28"/>
          <w:lang w:val="kk-KZ"/>
        </w:rPr>
        <w:t>Аукцион аяқталғаннан кейiн 10 күнтiзбелiк күннен кешiктiрмей сауда-саттықтың нәтижелерi туралы хаттаманың негiзiнде сатып алушы мен сатушы сатып алу-сату шартына қол қояды.</w:t>
      </w:r>
    </w:p>
    <w:p w:rsidR="004200ED" w:rsidRDefault="004200ED" w:rsidP="004200ED">
      <w:pPr>
        <w:jc w:val="both"/>
        <w:rPr>
          <w:szCs w:val="28"/>
          <w:lang w:val="kk-KZ"/>
        </w:rPr>
      </w:pPr>
    </w:p>
    <w:p w:rsidR="00536241" w:rsidRPr="004200ED" w:rsidRDefault="004200ED">
      <w:pPr>
        <w:rPr>
          <w:lang w:val="kk-KZ"/>
        </w:rPr>
      </w:pPr>
      <w:bookmarkStart w:id="0" w:name="_GoBack"/>
      <w:bookmarkEnd w:id="0"/>
    </w:p>
    <w:sectPr w:rsidR="00536241" w:rsidRPr="004200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4D4"/>
    <w:rsid w:val="00303F8C"/>
    <w:rsid w:val="004054D4"/>
    <w:rsid w:val="004200ED"/>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0E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4200ED"/>
    <w:pPr>
      <w:spacing w:after="120"/>
    </w:pPr>
  </w:style>
  <w:style w:type="character" w:customStyle="1" w:styleId="a4">
    <w:name w:val="Основной текст Знак"/>
    <w:basedOn w:val="a0"/>
    <w:link w:val="a3"/>
    <w:rsid w:val="004200ED"/>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0E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4200ED"/>
    <w:pPr>
      <w:spacing w:after="120"/>
    </w:pPr>
  </w:style>
  <w:style w:type="character" w:customStyle="1" w:styleId="a4">
    <w:name w:val="Основной текст Знак"/>
    <w:basedOn w:val="a0"/>
    <w:link w:val="a3"/>
    <w:rsid w:val="004200ED"/>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1250</Words>
  <Characters>7126</Characters>
  <Application>Microsoft Office Word</Application>
  <DocSecurity>0</DocSecurity>
  <Lines>59</Lines>
  <Paragraphs>16</Paragraphs>
  <ScaleCrop>false</ScaleCrop>
  <Company/>
  <LinksUpToDate>false</LinksUpToDate>
  <CharactersWithSpaces>8360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2016-02-20T06:00:00Z</dcterms:created>
  <dcterms:modified xsi:type="dcterms:W3CDTF">2016-02-20T06:01:00Z</dcterms:modified>
</cp:coreProperties>
</file>